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E7" w:rsidRDefault="00766C9B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7541691" r:id="rId7"/>
        </w:pict>
      </w:r>
      <w:r w:rsidR="00AF546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DE7" w:rsidRDefault="009E1DE7" w:rsidP="00A512A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E1DE7" w:rsidRDefault="009E1DE7" w:rsidP="00A512A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9E1DE7" w:rsidRDefault="009E1DE7" w:rsidP="00A512A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E1DE7" w:rsidRDefault="009E1DE7" w:rsidP="00A512A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E1DE7" w:rsidRDefault="009E1DE7" w:rsidP="00A512A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E1DE7" w:rsidRDefault="009E1DE7" w:rsidP="00A512A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9E1DE7" w:rsidRDefault="009E1DE7" w:rsidP="00A512A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E1DE7" w:rsidRDefault="009E1DE7" w:rsidP="00A512A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/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E1DE7" w:rsidRDefault="009E1DE7" w:rsidP="00A512A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66C9B">
        <w:rPr>
          <w:b/>
          <w:sz w:val="28"/>
        </w:rPr>
        <w:t>о</w:t>
      </w:r>
      <w:r>
        <w:rPr>
          <w:b/>
        </w:rPr>
        <w:t>т</w:t>
      </w:r>
      <w:r w:rsidR="00766C9B">
        <w:rPr>
          <w:b/>
        </w:rPr>
        <w:t xml:space="preserve"> 11.05.2018 </w:t>
      </w:r>
      <w:r>
        <w:rPr>
          <w:b/>
        </w:rPr>
        <w:t>№</w:t>
      </w:r>
      <w:r w:rsidR="00766C9B">
        <w:rPr>
          <w:b/>
        </w:rPr>
        <w:t xml:space="preserve"> 20</w:t>
      </w:r>
      <w:bookmarkStart w:id="0" w:name="_GoBack"/>
      <w:bookmarkEnd w:id="0"/>
    </w:p>
    <w:p w:rsidR="009E1DE7" w:rsidRDefault="009E1DE7" w:rsidP="00A512A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E1DE7" w:rsidRDefault="009E1DE7" w:rsidP="00A512A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40 от 31.12.2015г. «Об утверждении муниципальной программы «Благоустройство территории сельского поселения Захаркино муниципального района Сергиевский» на 2016-2018гг.»</w:t>
      </w:r>
    </w:p>
    <w:p w:rsidR="009E1DE7" w:rsidRDefault="009E1DE7" w:rsidP="00A512A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E1DE7" w:rsidRDefault="009E1DE7" w:rsidP="00A512A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A512AC">
        <w:rPr>
          <w:sz w:val="28"/>
          <w:szCs w:val="28"/>
        </w:rPr>
        <w:t xml:space="preserve">Федеральным </w:t>
      </w:r>
      <w:r w:rsidRPr="00A512AC">
        <w:rPr>
          <w:rStyle w:val="a3"/>
          <w:color w:val="000000"/>
          <w:sz w:val="28"/>
          <w:szCs w:val="28"/>
          <w:u w:val="none"/>
        </w:rPr>
        <w:t>законом</w:t>
      </w:r>
      <w:r w:rsidRPr="00A512A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512AC">
        <w:rPr>
          <w:rStyle w:val="a3"/>
          <w:color w:val="000000"/>
          <w:sz w:val="28"/>
          <w:szCs w:val="28"/>
          <w:u w:val="none"/>
        </w:rPr>
        <w:t>Уставом</w:t>
      </w:r>
      <w:r w:rsidRPr="00A512A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A512AC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E1DE7" w:rsidRDefault="009E1DE7" w:rsidP="00A512A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E1DE7" w:rsidRDefault="009E1DE7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40 от 31.12.2015г.   «Об утверждении муниципальной программы «Благоустройство территории сельского поселения Захаркино муниципального района Сергиевский» на 2016-2018гг.» (далее - Программа) следующего содержания:</w:t>
      </w:r>
    </w:p>
    <w:p w:rsidR="009E1DE7" w:rsidRDefault="009E1DE7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E5065A">
        <w:rPr>
          <w:b/>
          <w:sz w:val="28"/>
          <w:szCs w:val="28"/>
        </w:rPr>
        <w:t>4247,73886</w:t>
      </w:r>
      <w:r>
        <w:rPr>
          <w:sz w:val="28"/>
          <w:szCs w:val="28"/>
        </w:rPr>
        <w:t xml:space="preserve"> тыс. рублей (прогноз), в том числе: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5065A">
        <w:rPr>
          <w:b/>
          <w:sz w:val="28"/>
          <w:szCs w:val="28"/>
        </w:rPr>
        <w:t>2908,56761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1139,59739 тыс. рублей;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875,52235 тыс. рублей;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5065A">
        <w:rPr>
          <w:sz w:val="28"/>
          <w:szCs w:val="28"/>
        </w:rPr>
        <w:t>893,44787</w:t>
      </w:r>
      <w:r>
        <w:rPr>
          <w:sz w:val="28"/>
          <w:szCs w:val="28"/>
        </w:rPr>
        <w:t xml:space="preserve"> тыс. рублей.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E5065A">
        <w:rPr>
          <w:b/>
          <w:sz w:val="28"/>
          <w:szCs w:val="28"/>
        </w:rPr>
        <w:t>1339,17124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387,51332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423,65793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5065A">
        <w:rPr>
          <w:sz w:val="28"/>
          <w:szCs w:val="28"/>
        </w:rPr>
        <w:t>528,00000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E5065A">
        <w:rPr>
          <w:sz w:val="28"/>
          <w:szCs w:val="28"/>
        </w:rPr>
        <w:t>4247,73886</w:t>
      </w:r>
      <w:r>
        <w:rPr>
          <w:sz w:val="28"/>
          <w:szCs w:val="28"/>
        </w:rPr>
        <w:t xml:space="preserve"> тыс. рублей, в том числе по годам: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1527,11071 тыс. рублей;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1299,18028 тыс. рублей;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5065A">
        <w:rPr>
          <w:sz w:val="28"/>
          <w:szCs w:val="28"/>
        </w:rPr>
        <w:t>1421,44787</w:t>
      </w:r>
      <w:r>
        <w:rPr>
          <w:sz w:val="28"/>
          <w:szCs w:val="28"/>
        </w:rPr>
        <w:t xml:space="preserve"> тыс. рублей.</w:t>
      </w:r>
    </w:p>
    <w:p w:rsidR="009E1DE7" w:rsidRDefault="009E1DE7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9E1DE7" w:rsidTr="006115A2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9E1DE7" w:rsidRDefault="009E1DE7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9E1DE7" w:rsidRDefault="009E1DE7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9E1DE7" w:rsidRDefault="009E1DE7">
            <w:pPr>
              <w:snapToGrid w:val="0"/>
              <w:jc w:val="center"/>
            </w:pPr>
            <w:r>
              <w:t>Сельское поселение Захаркино</w:t>
            </w:r>
          </w:p>
        </w:tc>
      </w:tr>
      <w:tr w:rsidR="009E1DE7" w:rsidTr="006115A2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9E1DE7" w:rsidTr="006115A2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9E1DE7" w:rsidRDefault="009E1DE7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269,44269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387,06014</w:t>
            </w:r>
          </w:p>
        </w:tc>
        <w:tc>
          <w:tcPr>
            <w:tcW w:w="1955" w:type="dxa"/>
            <w:vAlign w:val="center"/>
          </w:tcPr>
          <w:p w:rsidR="009E1DE7" w:rsidRDefault="00BA34E6">
            <w:pPr>
              <w:snapToGrid w:val="0"/>
              <w:jc w:val="center"/>
            </w:pPr>
            <w:r>
              <w:t>500,46900</w:t>
            </w:r>
          </w:p>
        </w:tc>
      </w:tr>
      <w:tr w:rsidR="009E1DE7" w:rsidTr="006115A2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308,37870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289,89521</w:t>
            </w:r>
          </w:p>
        </w:tc>
        <w:tc>
          <w:tcPr>
            <w:tcW w:w="1955" w:type="dxa"/>
            <w:vAlign w:val="center"/>
          </w:tcPr>
          <w:p w:rsidR="009E1DE7" w:rsidRDefault="00BA34E6">
            <w:pPr>
              <w:snapToGrid w:val="0"/>
              <w:jc w:val="center"/>
            </w:pPr>
            <w:r>
              <w:t>187,54451</w:t>
            </w:r>
          </w:p>
        </w:tc>
      </w:tr>
      <w:tr w:rsidR="009E1DE7" w:rsidTr="006115A2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19,28800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23,56700</w:t>
            </w:r>
          </w:p>
        </w:tc>
        <w:tc>
          <w:tcPr>
            <w:tcW w:w="1955" w:type="dxa"/>
            <w:vAlign w:val="center"/>
          </w:tcPr>
          <w:p w:rsidR="009E1DE7" w:rsidRDefault="00BA34E6">
            <w:pPr>
              <w:snapToGrid w:val="0"/>
              <w:jc w:val="center"/>
            </w:pPr>
            <w:r>
              <w:t>25,73436</w:t>
            </w:r>
          </w:p>
        </w:tc>
      </w:tr>
      <w:tr w:rsidR="009E1DE7" w:rsidTr="006115A2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-</w:t>
            </w:r>
          </w:p>
        </w:tc>
      </w:tr>
      <w:tr w:rsidR="009E1DE7" w:rsidTr="006115A2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542,48800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175,00000</w:t>
            </w:r>
          </w:p>
        </w:tc>
        <w:tc>
          <w:tcPr>
            <w:tcW w:w="1955" w:type="dxa"/>
            <w:vAlign w:val="center"/>
          </w:tcPr>
          <w:p w:rsidR="009E1DE7" w:rsidRDefault="00E5065A" w:rsidP="00384E37">
            <w:pPr>
              <w:snapToGrid w:val="0"/>
              <w:jc w:val="center"/>
            </w:pPr>
            <w:r>
              <w:t>179,</w:t>
            </w:r>
            <w:r w:rsidR="00384E37">
              <w:t>7</w:t>
            </w:r>
            <w:r>
              <w:t>0000</w:t>
            </w:r>
          </w:p>
        </w:tc>
      </w:tr>
      <w:tr w:rsidR="009E1DE7" w:rsidTr="006115A2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1139,59739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875,52235</w:t>
            </w:r>
          </w:p>
        </w:tc>
        <w:tc>
          <w:tcPr>
            <w:tcW w:w="1955" w:type="dxa"/>
            <w:vAlign w:val="center"/>
          </w:tcPr>
          <w:p w:rsidR="009E1DE7" w:rsidRDefault="00E506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893,44787</w:t>
            </w:r>
          </w:p>
        </w:tc>
      </w:tr>
      <w:tr w:rsidR="009E1DE7" w:rsidTr="006115A2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9E1DE7" w:rsidRDefault="009E1DE7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387,51332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423,65793</w:t>
            </w:r>
          </w:p>
        </w:tc>
        <w:tc>
          <w:tcPr>
            <w:tcW w:w="1955" w:type="dxa"/>
            <w:vAlign w:val="center"/>
          </w:tcPr>
          <w:p w:rsidR="009E1DE7" w:rsidRDefault="00E5065A">
            <w:pPr>
              <w:snapToGrid w:val="0"/>
              <w:jc w:val="center"/>
            </w:pPr>
            <w:r>
              <w:t>528,00000</w:t>
            </w:r>
          </w:p>
        </w:tc>
      </w:tr>
      <w:tr w:rsidR="009E1DE7" w:rsidTr="006115A2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387,51332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423,65793</w:t>
            </w:r>
          </w:p>
        </w:tc>
        <w:tc>
          <w:tcPr>
            <w:tcW w:w="1955" w:type="dxa"/>
            <w:vAlign w:val="center"/>
          </w:tcPr>
          <w:p w:rsidR="009E1DE7" w:rsidRDefault="00E506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528,00000</w:t>
            </w:r>
          </w:p>
        </w:tc>
      </w:tr>
      <w:tr w:rsidR="009E1DE7" w:rsidTr="006115A2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1527,11071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1299,18028</w:t>
            </w:r>
          </w:p>
        </w:tc>
        <w:tc>
          <w:tcPr>
            <w:tcW w:w="1955" w:type="dxa"/>
            <w:vAlign w:val="center"/>
          </w:tcPr>
          <w:p w:rsidR="009E1DE7" w:rsidRDefault="00E506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1421,44787</w:t>
            </w:r>
          </w:p>
        </w:tc>
      </w:tr>
    </w:tbl>
    <w:p w:rsidR="009E1DE7" w:rsidRDefault="009E1DE7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E1DE7" w:rsidRDefault="009E1DE7" w:rsidP="00A512A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E1DE7" w:rsidRDefault="009E1DE7" w:rsidP="00A512A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E1DE7" w:rsidRDefault="009E1DE7" w:rsidP="00A512A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9E1DE7" w:rsidRDefault="009E1DE7" w:rsidP="00A512A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515346">
        <w:rPr>
          <w:sz w:val="28"/>
          <w:szCs w:val="28"/>
        </w:rPr>
        <w:t>Служаева</w:t>
      </w:r>
      <w:proofErr w:type="spellEnd"/>
      <w:r w:rsidRPr="00515346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515346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sectPr w:rsidR="009E1DE7" w:rsidSect="006115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AC"/>
    <w:rsid w:val="00087778"/>
    <w:rsid w:val="001B4552"/>
    <w:rsid w:val="001B4C4E"/>
    <w:rsid w:val="001B7C0B"/>
    <w:rsid w:val="001B7F0F"/>
    <w:rsid w:val="00336016"/>
    <w:rsid w:val="00384E37"/>
    <w:rsid w:val="00423461"/>
    <w:rsid w:val="004301B7"/>
    <w:rsid w:val="00515346"/>
    <w:rsid w:val="005A3138"/>
    <w:rsid w:val="005A4764"/>
    <w:rsid w:val="005A57E3"/>
    <w:rsid w:val="005D59C3"/>
    <w:rsid w:val="006115A2"/>
    <w:rsid w:val="006204CF"/>
    <w:rsid w:val="00766C9B"/>
    <w:rsid w:val="008804FB"/>
    <w:rsid w:val="008822D4"/>
    <w:rsid w:val="008C348E"/>
    <w:rsid w:val="009B240C"/>
    <w:rsid w:val="009E1DE7"/>
    <w:rsid w:val="00A512AC"/>
    <w:rsid w:val="00AF546F"/>
    <w:rsid w:val="00B53032"/>
    <w:rsid w:val="00BA34E6"/>
    <w:rsid w:val="00BA3FA0"/>
    <w:rsid w:val="00C41659"/>
    <w:rsid w:val="00CD0ECE"/>
    <w:rsid w:val="00CE0849"/>
    <w:rsid w:val="00DA4AD0"/>
    <w:rsid w:val="00DE3131"/>
    <w:rsid w:val="00E0092A"/>
    <w:rsid w:val="00E5065A"/>
    <w:rsid w:val="00E940E5"/>
    <w:rsid w:val="00EC3132"/>
    <w:rsid w:val="00E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2A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12A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2A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12AC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512A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512AC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2A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12A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2A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12AC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512A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512AC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2018-05-08T04:47:00Z</dcterms:created>
  <dcterms:modified xsi:type="dcterms:W3CDTF">2018-05-11T07:02:00Z</dcterms:modified>
</cp:coreProperties>
</file>